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18BC9C" w14:textId="77777777" w:rsidR="004169C4" w:rsidRDefault="004169C4" w:rsidP="008D46BF">
      <w:pPr>
        <w:jc w:val="center"/>
        <w:rPr>
          <w:b/>
          <w:outline/>
          <w:color w:val="FF6600"/>
          <w:sz w:val="52"/>
          <w:szCs w:val="5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FF66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332FF1E6" w14:textId="790FEA97" w:rsidR="0051747C" w:rsidRPr="0051747C" w:rsidRDefault="0051747C" w:rsidP="0051747C">
      <w:pPr>
        <w:jc w:val="center"/>
        <w:rPr>
          <w:rFonts w:cstheme="minorHAnsi"/>
          <w:b/>
          <w:bCs/>
          <w:color w:val="FF0000"/>
          <w:sz w:val="52"/>
          <w:szCs w:val="60"/>
          <w:u w:val="single"/>
        </w:rPr>
      </w:pPr>
      <w:r w:rsidRPr="0051747C">
        <w:rPr>
          <w:rFonts w:cstheme="minorHAnsi"/>
          <w:b/>
          <w:bCs/>
          <w:color w:val="FF0000"/>
          <w:sz w:val="52"/>
          <w:szCs w:val="60"/>
          <w:u w:val="single"/>
        </w:rPr>
        <w:t>5 Ways to Wellbeing W</w:t>
      </w:r>
      <w:r>
        <w:rPr>
          <w:rFonts w:cstheme="minorHAnsi"/>
          <w:b/>
          <w:bCs/>
          <w:color w:val="FF0000"/>
          <w:sz w:val="52"/>
          <w:szCs w:val="60"/>
          <w:u w:val="single"/>
        </w:rPr>
        <w:t>eekly D</w:t>
      </w:r>
      <w:r w:rsidRPr="0051747C">
        <w:rPr>
          <w:rFonts w:cstheme="minorHAnsi"/>
          <w:b/>
          <w:bCs/>
          <w:color w:val="FF0000"/>
          <w:sz w:val="52"/>
          <w:szCs w:val="60"/>
          <w:u w:val="single"/>
        </w:rPr>
        <w:t>iary</w:t>
      </w:r>
    </w:p>
    <w:p w14:paraId="515FDEEB" w14:textId="77777777" w:rsidR="0051747C" w:rsidRDefault="0051747C" w:rsidP="0051747C">
      <w:pPr>
        <w:rPr>
          <w:rFonts w:cstheme="minorHAnsi"/>
          <w:color w:val="202124"/>
          <w:sz w:val="28"/>
          <w:shd w:val="clear" w:color="auto" w:fill="FFFFFF"/>
        </w:rPr>
      </w:pPr>
      <w:r w:rsidRPr="0051747C">
        <w:rPr>
          <w:rFonts w:cstheme="minorHAnsi"/>
          <w:color w:val="202124"/>
          <w:sz w:val="28"/>
          <w:shd w:val="clear" w:color="auto" w:fill="FFFFFF"/>
        </w:rPr>
        <w:t>The </w:t>
      </w:r>
      <w:r w:rsidRPr="0051747C">
        <w:rPr>
          <w:rFonts w:cstheme="minorHAnsi"/>
          <w:b/>
          <w:bCs/>
          <w:color w:val="202124"/>
          <w:sz w:val="28"/>
          <w:shd w:val="clear" w:color="auto" w:fill="FFFFFF"/>
        </w:rPr>
        <w:t>Five Ways to Wellbeing</w:t>
      </w:r>
      <w:r w:rsidRPr="0051747C">
        <w:rPr>
          <w:rFonts w:cstheme="minorHAnsi"/>
          <w:color w:val="202124"/>
          <w:sz w:val="28"/>
          <w:shd w:val="clear" w:color="auto" w:fill="FFFFFF"/>
        </w:rPr>
        <w:t> (Connect, Be Active, Take Notice, Keep Learning, Give) are simple and proven actions that help people find balance, build resilience and boost mental health and </w:t>
      </w:r>
      <w:r w:rsidRPr="0051747C">
        <w:rPr>
          <w:rFonts w:cstheme="minorHAnsi"/>
          <w:b/>
          <w:bCs/>
          <w:color w:val="202124"/>
          <w:sz w:val="28"/>
          <w:shd w:val="clear" w:color="auto" w:fill="FFFFFF"/>
        </w:rPr>
        <w:t>wellbeing</w:t>
      </w:r>
      <w:r w:rsidRPr="0051747C">
        <w:rPr>
          <w:rFonts w:cstheme="minorHAnsi"/>
          <w:color w:val="202124"/>
          <w:sz w:val="28"/>
          <w:shd w:val="clear" w:color="auto" w:fill="FFFFFF"/>
        </w:rPr>
        <w:t>.</w:t>
      </w:r>
    </w:p>
    <w:p w14:paraId="72A79F9C" w14:textId="290C711E" w:rsidR="0051747C" w:rsidRPr="0051747C" w:rsidRDefault="0051747C" w:rsidP="0051747C">
      <w:pPr>
        <w:rPr>
          <w:rFonts w:cstheme="minorHAnsi"/>
          <w:b/>
          <w:color w:val="202124"/>
          <w:sz w:val="28"/>
          <w:shd w:val="clear" w:color="auto" w:fill="FFFFFF"/>
        </w:rPr>
      </w:pPr>
      <w:r>
        <w:rPr>
          <w:rFonts w:cstheme="minorHAnsi"/>
          <w:color w:val="202124"/>
          <w:sz w:val="28"/>
          <w:shd w:val="clear" w:color="auto" w:fill="FFFFFF"/>
        </w:rPr>
        <w:t>Below is diary that you can use this week to log how you have achieve the ‘</w:t>
      </w:r>
      <w:r>
        <w:rPr>
          <w:rFonts w:cstheme="minorHAnsi"/>
          <w:b/>
          <w:color w:val="202124"/>
          <w:sz w:val="28"/>
          <w:shd w:val="clear" w:color="auto" w:fill="FFFFFF"/>
        </w:rPr>
        <w:t>Five Ways to Wellbeing’.</w:t>
      </w:r>
    </w:p>
    <w:p w14:paraId="6B92A068" w14:textId="77777777" w:rsidR="0051747C" w:rsidRPr="0051747C" w:rsidRDefault="0051747C" w:rsidP="0051747C">
      <w:pPr>
        <w:ind w:left="360"/>
        <w:rPr>
          <w:rFonts w:cstheme="minorHAnsi"/>
          <w:color w:val="4472C4" w:themeColor="accent1"/>
          <w:sz w:val="28"/>
          <w:shd w:val="clear" w:color="auto" w:fill="FFFFFF"/>
        </w:rPr>
      </w:pPr>
      <w:r w:rsidRPr="0051747C">
        <w:rPr>
          <w:rFonts w:cstheme="minorHAnsi"/>
          <w:color w:val="4472C4" w:themeColor="accent1"/>
          <w:sz w:val="28"/>
          <w:shd w:val="clear" w:color="auto" w:fill="FFFFFF"/>
        </w:rPr>
        <w:t>Connected - How have you connected with a friend, family or teacher this week?</w:t>
      </w:r>
    </w:p>
    <w:p w14:paraId="7320ACFD" w14:textId="77777777" w:rsidR="0051747C" w:rsidRPr="0051747C" w:rsidRDefault="0051747C" w:rsidP="0051747C">
      <w:pPr>
        <w:ind w:left="360"/>
        <w:rPr>
          <w:rFonts w:cstheme="minorHAnsi"/>
          <w:color w:val="70AD47" w:themeColor="accent6"/>
          <w:sz w:val="28"/>
          <w:shd w:val="clear" w:color="auto" w:fill="FFFFFF"/>
        </w:rPr>
      </w:pPr>
      <w:r w:rsidRPr="0051747C">
        <w:rPr>
          <w:rFonts w:cstheme="minorHAnsi"/>
          <w:color w:val="70AD47" w:themeColor="accent6"/>
          <w:sz w:val="28"/>
          <w:shd w:val="clear" w:color="auto" w:fill="FFFFFF"/>
        </w:rPr>
        <w:t>Been Active - What Activities have you undertaken this week to be active?</w:t>
      </w:r>
    </w:p>
    <w:p w14:paraId="479965D0" w14:textId="77777777" w:rsidR="0051747C" w:rsidRPr="0051747C" w:rsidRDefault="0051747C" w:rsidP="0051747C">
      <w:pPr>
        <w:ind w:left="360"/>
        <w:rPr>
          <w:rFonts w:cstheme="minorHAnsi"/>
          <w:color w:val="BF8F00" w:themeColor="accent4" w:themeShade="BF"/>
          <w:sz w:val="28"/>
          <w:shd w:val="clear" w:color="auto" w:fill="FFFFFF"/>
        </w:rPr>
      </w:pPr>
      <w:r w:rsidRPr="0051747C">
        <w:rPr>
          <w:rFonts w:cstheme="minorHAnsi"/>
          <w:color w:val="BF8F00" w:themeColor="accent4" w:themeShade="BF"/>
          <w:sz w:val="28"/>
          <w:shd w:val="clear" w:color="auto" w:fill="FFFFFF"/>
        </w:rPr>
        <w:t>Taken Notice – How have you enjoyed the moment or the environment this week? Have you noticed how someone Is feeling and helped?</w:t>
      </w:r>
    </w:p>
    <w:p w14:paraId="62E3B8CC" w14:textId="77777777" w:rsidR="0051747C" w:rsidRPr="0051747C" w:rsidRDefault="0051747C" w:rsidP="0051747C">
      <w:pPr>
        <w:ind w:left="360"/>
        <w:rPr>
          <w:rFonts w:cstheme="minorHAnsi"/>
          <w:color w:val="7030A0"/>
          <w:sz w:val="28"/>
          <w:shd w:val="clear" w:color="auto" w:fill="FFFFFF"/>
        </w:rPr>
      </w:pPr>
      <w:r w:rsidRPr="0051747C">
        <w:rPr>
          <w:rFonts w:cstheme="minorHAnsi"/>
          <w:color w:val="C45911" w:themeColor="accent2" w:themeShade="BF"/>
          <w:sz w:val="28"/>
          <w:shd w:val="clear" w:color="auto" w:fill="FFFFFF"/>
        </w:rPr>
        <w:t>Kept Learning -  Learn a new skill, why not try some of the activities above and learn some new activities or movements to try out?</w:t>
      </w:r>
    </w:p>
    <w:tbl>
      <w:tblPr>
        <w:tblStyle w:val="TableGrid"/>
        <w:tblpPr w:leftFromText="180" w:rightFromText="180" w:vertAnchor="text" w:horzAnchor="margin" w:tblpXSpec="center" w:tblpY="593"/>
        <w:tblW w:w="9973" w:type="dxa"/>
        <w:tblLook w:val="04A0" w:firstRow="1" w:lastRow="0" w:firstColumn="1" w:lastColumn="0" w:noHBand="0" w:noVBand="1"/>
      </w:tblPr>
      <w:tblGrid>
        <w:gridCol w:w="1811"/>
        <w:gridCol w:w="1791"/>
        <w:gridCol w:w="1626"/>
        <w:gridCol w:w="1635"/>
        <w:gridCol w:w="1714"/>
        <w:gridCol w:w="1396"/>
      </w:tblGrid>
      <w:tr w:rsidR="0051747C" w:rsidRPr="0051747C" w14:paraId="50634A23" w14:textId="77777777" w:rsidTr="00CA5322">
        <w:trPr>
          <w:trHeight w:val="1540"/>
        </w:trPr>
        <w:tc>
          <w:tcPr>
            <w:tcW w:w="1811" w:type="dxa"/>
          </w:tcPr>
          <w:p w14:paraId="55355AF3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  <w:tc>
          <w:tcPr>
            <w:tcW w:w="1791" w:type="dxa"/>
            <w:shd w:val="clear" w:color="auto" w:fill="D9E2F3" w:themeFill="accent1" w:themeFillTint="33"/>
          </w:tcPr>
          <w:p w14:paraId="7AEF0B3E" w14:textId="77777777" w:rsidR="0051747C" w:rsidRPr="0051747C" w:rsidRDefault="0051747C" w:rsidP="0051747C">
            <w:pPr>
              <w:rPr>
                <w:rFonts w:cstheme="minorHAnsi"/>
              </w:rPr>
            </w:pPr>
            <w:r w:rsidRPr="0051747C">
              <w:rPr>
                <w:rFonts w:cstheme="minorHAnsi"/>
              </w:rPr>
              <w:t>Connected</w:t>
            </w:r>
          </w:p>
        </w:tc>
        <w:tc>
          <w:tcPr>
            <w:tcW w:w="1626" w:type="dxa"/>
            <w:shd w:val="clear" w:color="auto" w:fill="C5E0B3" w:themeFill="accent6" w:themeFillTint="66"/>
          </w:tcPr>
          <w:p w14:paraId="3F8F4A1A" w14:textId="77777777" w:rsidR="0051747C" w:rsidRPr="0051747C" w:rsidRDefault="0051747C" w:rsidP="0051747C">
            <w:pPr>
              <w:rPr>
                <w:rFonts w:cstheme="minorHAnsi"/>
              </w:rPr>
            </w:pPr>
            <w:r w:rsidRPr="0051747C">
              <w:rPr>
                <w:rFonts w:cstheme="minorHAnsi"/>
              </w:rPr>
              <w:t>Been Active</w:t>
            </w:r>
          </w:p>
        </w:tc>
        <w:tc>
          <w:tcPr>
            <w:tcW w:w="1635" w:type="dxa"/>
            <w:shd w:val="clear" w:color="auto" w:fill="FFE599" w:themeFill="accent4" w:themeFillTint="66"/>
          </w:tcPr>
          <w:p w14:paraId="771A9598" w14:textId="77777777" w:rsidR="0051747C" w:rsidRPr="0051747C" w:rsidRDefault="0051747C" w:rsidP="0051747C">
            <w:pPr>
              <w:rPr>
                <w:rFonts w:cstheme="minorHAnsi"/>
              </w:rPr>
            </w:pPr>
            <w:r w:rsidRPr="0051747C">
              <w:rPr>
                <w:rFonts w:cstheme="minorHAnsi"/>
              </w:rPr>
              <w:t>Take Notice</w:t>
            </w:r>
          </w:p>
        </w:tc>
        <w:tc>
          <w:tcPr>
            <w:tcW w:w="1714" w:type="dxa"/>
            <w:shd w:val="clear" w:color="auto" w:fill="F7CAAC" w:themeFill="accent2" w:themeFillTint="66"/>
          </w:tcPr>
          <w:p w14:paraId="51E9D35E" w14:textId="77777777" w:rsidR="0051747C" w:rsidRPr="0051747C" w:rsidRDefault="0051747C" w:rsidP="0051747C">
            <w:pPr>
              <w:rPr>
                <w:rFonts w:cstheme="minorHAnsi"/>
              </w:rPr>
            </w:pPr>
            <w:r w:rsidRPr="0051747C">
              <w:rPr>
                <w:rFonts w:cstheme="minorHAnsi"/>
              </w:rPr>
              <w:t>Kept Learning</w:t>
            </w:r>
          </w:p>
        </w:tc>
        <w:tc>
          <w:tcPr>
            <w:tcW w:w="1396" w:type="dxa"/>
            <w:shd w:val="clear" w:color="auto" w:fill="E2ADF7"/>
          </w:tcPr>
          <w:p w14:paraId="125E8D66" w14:textId="77777777" w:rsidR="0051747C" w:rsidRPr="0051747C" w:rsidRDefault="0051747C" w:rsidP="0051747C">
            <w:pPr>
              <w:rPr>
                <w:rFonts w:cstheme="minorHAnsi"/>
              </w:rPr>
            </w:pPr>
            <w:r w:rsidRPr="0051747C">
              <w:rPr>
                <w:rFonts w:cstheme="minorHAnsi"/>
              </w:rPr>
              <w:t>Given</w:t>
            </w:r>
          </w:p>
        </w:tc>
      </w:tr>
      <w:tr w:rsidR="0051747C" w:rsidRPr="0051747C" w14:paraId="19FEFF12" w14:textId="77777777" w:rsidTr="00CA5322">
        <w:trPr>
          <w:trHeight w:val="807"/>
        </w:trPr>
        <w:tc>
          <w:tcPr>
            <w:tcW w:w="1811" w:type="dxa"/>
          </w:tcPr>
          <w:p w14:paraId="0C1FF084" w14:textId="77777777" w:rsidR="0051747C" w:rsidRPr="0051747C" w:rsidRDefault="0051747C" w:rsidP="0051747C">
            <w:pPr>
              <w:rPr>
                <w:rFonts w:cstheme="minorHAnsi"/>
              </w:rPr>
            </w:pPr>
            <w:r w:rsidRPr="0051747C">
              <w:rPr>
                <w:rFonts w:cstheme="minorHAnsi"/>
              </w:rPr>
              <w:t xml:space="preserve">Monday </w:t>
            </w:r>
          </w:p>
        </w:tc>
        <w:tc>
          <w:tcPr>
            <w:tcW w:w="1791" w:type="dxa"/>
            <w:shd w:val="clear" w:color="auto" w:fill="D9E2F3" w:themeFill="accent1" w:themeFillTint="33"/>
          </w:tcPr>
          <w:p w14:paraId="405ABC96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  <w:tc>
          <w:tcPr>
            <w:tcW w:w="1626" w:type="dxa"/>
            <w:shd w:val="clear" w:color="auto" w:fill="C5E0B3" w:themeFill="accent6" w:themeFillTint="66"/>
          </w:tcPr>
          <w:p w14:paraId="7401AF04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  <w:tc>
          <w:tcPr>
            <w:tcW w:w="1635" w:type="dxa"/>
            <w:shd w:val="clear" w:color="auto" w:fill="FFE599" w:themeFill="accent4" w:themeFillTint="66"/>
          </w:tcPr>
          <w:p w14:paraId="7FA41533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  <w:tc>
          <w:tcPr>
            <w:tcW w:w="1714" w:type="dxa"/>
            <w:shd w:val="clear" w:color="auto" w:fill="F7CAAC" w:themeFill="accent2" w:themeFillTint="66"/>
          </w:tcPr>
          <w:p w14:paraId="54CE4355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  <w:tc>
          <w:tcPr>
            <w:tcW w:w="1396" w:type="dxa"/>
            <w:shd w:val="clear" w:color="auto" w:fill="E2ADF7"/>
          </w:tcPr>
          <w:p w14:paraId="07F9ECD3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</w:tr>
      <w:tr w:rsidR="0051747C" w:rsidRPr="0051747C" w14:paraId="1B69BF92" w14:textId="77777777" w:rsidTr="00CA5322">
        <w:trPr>
          <w:trHeight w:val="770"/>
        </w:trPr>
        <w:tc>
          <w:tcPr>
            <w:tcW w:w="1811" w:type="dxa"/>
          </w:tcPr>
          <w:p w14:paraId="668C13A7" w14:textId="77777777" w:rsidR="0051747C" w:rsidRPr="0051747C" w:rsidRDefault="0051747C" w:rsidP="0051747C">
            <w:pPr>
              <w:rPr>
                <w:rFonts w:cstheme="minorHAnsi"/>
              </w:rPr>
            </w:pPr>
            <w:r w:rsidRPr="0051747C">
              <w:rPr>
                <w:rFonts w:cstheme="minorHAnsi"/>
              </w:rPr>
              <w:t>Tuesday</w:t>
            </w:r>
          </w:p>
        </w:tc>
        <w:tc>
          <w:tcPr>
            <w:tcW w:w="1791" w:type="dxa"/>
            <w:shd w:val="clear" w:color="auto" w:fill="D9E2F3" w:themeFill="accent1" w:themeFillTint="33"/>
          </w:tcPr>
          <w:p w14:paraId="26DADDC3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  <w:tc>
          <w:tcPr>
            <w:tcW w:w="1626" w:type="dxa"/>
            <w:shd w:val="clear" w:color="auto" w:fill="C5E0B3" w:themeFill="accent6" w:themeFillTint="66"/>
          </w:tcPr>
          <w:p w14:paraId="357A517D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  <w:tc>
          <w:tcPr>
            <w:tcW w:w="1635" w:type="dxa"/>
            <w:shd w:val="clear" w:color="auto" w:fill="FFE599" w:themeFill="accent4" w:themeFillTint="66"/>
          </w:tcPr>
          <w:p w14:paraId="30950579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  <w:tc>
          <w:tcPr>
            <w:tcW w:w="1714" w:type="dxa"/>
            <w:shd w:val="clear" w:color="auto" w:fill="F7CAAC" w:themeFill="accent2" w:themeFillTint="66"/>
          </w:tcPr>
          <w:p w14:paraId="5FFFBD5C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  <w:tc>
          <w:tcPr>
            <w:tcW w:w="1396" w:type="dxa"/>
            <w:shd w:val="clear" w:color="auto" w:fill="E2ADF7"/>
          </w:tcPr>
          <w:p w14:paraId="71105A6B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</w:tr>
      <w:tr w:rsidR="0051747C" w:rsidRPr="0051747C" w14:paraId="6198AA81" w14:textId="77777777" w:rsidTr="00CA5322">
        <w:trPr>
          <w:trHeight w:val="770"/>
        </w:trPr>
        <w:tc>
          <w:tcPr>
            <w:tcW w:w="1811" w:type="dxa"/>
          </w:tcPr>
          <w:p w14:paraId="42E711E4" w14:textId="77777777" w:rsidR="0051747C" w:rsidRPr="0051747C" w:rsidRDefault="0051747C" w:rsidP="0051747C">
            <w:pPr>
              <w:rPr>
                <w:rFonts w:cstheme="minorHAnsi"/>
              </w:rPr>
            </w:pPr>
            <w:r w:rsidRPr="0051747C">
              <w:rPr>
                <w:rFonts w:cstheme="minorHAnsi"/>
              </w:rPr>
              <w:t>Wednesday</w:t>
            </w:r>
          </w:p>
        </w:tc>
        <w:tc>
          <w:tcPr>
            <w:tcW w:w="1791" w:type="dxa"/>
            <w:shd w:val="clear" w:color="auto" w:fill="D9E2F3" w:themeFill="accent1" w:themeFillTint="33"/>
          </w:tcPr>
          <w:p w14:paraId="35A6271A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  <w:tc>
          <w:tcPr>
            <w:tcW w:w="1626" w:type="dxa"/>
            <w:shd w:val="clear" w:color="auto" w:fill="C5E0B3" w:themeFill="accent6" w:themeFillTint="66"/>
          </w:tcPr>
          <w:p w14:paraId="4236F107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  <w:tc>
          <w:tcPr>
            <w:tcW w:w="1635" w:type="dxa"/>
            <w:shd w:val="clear" w:color="auto" w:fill="FFE599" w:themeFill="accent4" w:themeFillTint="66"/>
          </w:tcPr>
          <w:p w14:paraId="50C9788D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  <w:tc>
          <w:tcPr>
            <w:tcW w:w="1714" w:type="dxa"/>
            <w:shd w:val="clear" w:color="auto" w:fill="F7CAAC" w:themeFill="accent2" w:themeFillTint="66"/>
          </w:tcPr>
          <w:p w14:paraId="5C229F59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  <w:tc>
          <w:tcPr>
            <w:tcW w:w="1396" w:type="dxa"/>
            <w:shd w:val="clear" w:color="auto" w:fill="E2ADF7"/>
          </w:tcPr>
          <w:p w14:paraId="37480947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</w:tr>
      <w:tr w:rsidR="0051747C" w:rsidRPr="0051747C" w14:paraId="47170B59" w14:textId="77777777" w:rsidTr="00CA5322">
        <w:trPr>
          <w:trHeight w:val="770"/>
        </w:trPr>
        <w:tc>
          <w:tcPr>
            <w:tcW w:w="1811" w:type="dxa"/>
          </w:tcPr>
          <w:p w14:paraId="38D1FC2B" w14:textId="77777777" w:rsidR="0051747C" w:rsidRPr="0051747C" w:rsidRDefault="0051747C" w:rsidP="0051747C">
            <w:pPr>
              <w:rPr>
                <w:rFonts w:cstheme="minorHAnsi"/>
              </w:rPr>
            </w:pPr>
            <w:r w:rsidRPr="0051747C">
              <w:rPr>
                <w:rFonts w:cstheme="minorHAnsi"/>
              </w:rPr>
              <w:t>Thursday</w:t>
            </w:r>
          </w:p>
        </w:tc>
        <w:tc>
          <w:tcPr>
            <w:tcW w:w="1791" w:type="dxa"/>
            <w:shd w:val="clear" w:color="auto" w:fill="D9E2F3" w:themeFill="accent1" w:themeFillTint="33"/>
          </w:tcPr>
          <w:p w14:paraId="6AC3C746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  <w:tc>
          <w:tcPr>
            <w:tcW w:w="1626" w:type="dxa"/>
            <w:shd w:val="clear" w:color="auto" w:fill="C5E0B3" w:themeFill="accent6" w:themeFillTint="66"/>
          </w:tcPr>
          <w:p w14:paraId="73C0B778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  <w:tc>
          <w:tcPr>
            <w:tcW w:w="1635" w:type="dxa"/>
            <w:shd w:val="clear" w:color="auto" w:fill="FFE599" w:themeFill="accent4" w:themeFillTint="66"/>
          </w:tcPr>
          <w:p w14:paraId="434B7E24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  <w:tc>
          <w:tcPr>
            <w:tcW w:w="1714" w:type="dxa"/>
            <w:shd w:val="clear" w:color="auto" w:fill="F7CAAC" w:themeFill="accent2" w:themeFillTint="66"/>
          </w:tcPr>
          <w:p w14:paraId="4232F52F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  <w:tc>
          <w:tcPr>
            <w:tcW w:w="1396" w:type="dxa"/>
            <w:shd w:val="clear" w:color="auto" w:fill="E2ADF7"/>
          </w:tcPr>
          <w:p w14:paraId="37F4D834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</w:tr>
      <w:tr w:rsidR="0051747C" w:rsidRPr="0051747C" w14:paraId="1B044754" w14:textId="77777777" w:rsidTr="00CA5322">
        <w:trPr>
          <w:trHeight w:val="770"/>
        </w:trPr>
        <w:tc>
          <w:tcPr>
            <w:tcW w:w="1811" w:type="dxa"/>
          </w:tcPr>
          <w:p w14:paraId="5A1B219C" w14:textId="77777777" w:rsidR="0051747C" w:rsidRPr="0051747C" w:rsidRDefault="0051747C" w:rsidP="0051747C">
            <w:pPr>
              <w:rPr>
                <w:rFonts w:cstheme="minorHAnsi"/>
              </w:rPr>
            </w:pPr>
            <w:r w:rsidRPr="0051747C">
              <w:rPr>
                <w:rFonts w:cstheme="minorHAnsi"/>
              </w:rPr>
              <w:t>Friday</w:t>
            </w:r>
          </w:p>
        </w:tc>
        <w:tc>
          <w:tcPr>
            <w:tcW w:w="1791" w:type="dxa"/>
            <w:shd w:val="clear" w:color="auto" w:fill="D9E2F3" w:themeFill="accent1" w:themeFillTint="33"/>
          </w:tcPr>
          <w:p w14:paraId="5DE53410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  <w:tc>
          <w:tcPr>
            <w:tcW w:w="1626" w:type="dxa"/>
            <w:shd w:val="clear" w:color="auto" w:fill="C5E0B3" w:themeFill="accent6" w:themeFillTint="66"/>
          </w:tcPr>
          <w:p w14:paraId="3D0B3436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  <w:tc>
          <w:tcPr>
            <w:tcW w:w="1635" w:type="dxa"/>
            <w:shd w:val="clear" w:color="auto" w:fill="FFE599" w:themeFill="accent4" w:themeFillTint="66"/>
          </w:tcPr>
          <w:p w14:paraId="71DED2C2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  <w:tc>
          <w:tcPr>
            <w:tcW w:w="1714" w:type="dxa"/>
            <w:shd w:val="clear" w:color="auto" w:fill="F7CAAC" w:themeFill="accent2" w:themeFillTint="66"/>
          </w:tcPr>
          <w:p w14:paraId="0C483FD6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  <w:tc>
          <w:tcPr>
            <w:tcW w:w="1396" w:type="dxa"/>
            <w:shd w:val="clear" w:color="auto" w:fill="E2ADF7"/>
          </w:tcPr>
          <w:p w14:paraId="4AC5A2D3" w14:textId="77777777" w:rsidR="0051747C" w:rsidRPr="0051747C" w:rsidRDefault="0051747C" w:rsidP="0051747C">
            <w:pPr>
              <w:rPr>
                <w:rFonts w:cstheme="minorHAnsi"/>
              </w:rPr>
            </w:pPr>
          </w:p>
        </w:tc>
      </w:tr>
    </w:tbl>
    <w:p w14:paraId="0E3130B8" w14:textId="77777777" w:rsidR="0051747C" w:rsidRPr="0051747C" w:rsidRDefault="0051747C" w:rsidP="0051747C">
      <w:pPr>
        <w:ind w:left="360"/>
        <w:rPr>
          <w:rFonts w:cstheme="minorHAnsi"/>
          <w:color w:val="7030A0"/>
          <w:sz w:val="28"/>
          <w:shd w:val="clear" w:color="auto" w:fill="FFFFFF"/>
        </w:rPr>
      </w:pPr>
      <w:r w:rsidRPr="0051747C">
        <w:rPr>
          <w:rFonts w:cstheme="minorHAnsi"/>
          <w:color w:val="7030A0"/>
          <w:sz w:val="28"/>
          <w:shd w:val="clear" w:color="auto" w:fill="FFFFFF"/>
        </w:rPr>
        <w:t>Given – How have you helped someone else this week?</w:t>
      </w:r>
    </w:p>
    <w:p w14:paraId="1638DF3B" w14:textId="77777777" w:rsidR="00B469F1" w:rsidRDefault="00B469F1" w:rsidP="00B469F1">
      <w:pPr>
        <w:ind w:firstLine="720"/>
        <w:rPr>
          <w:rFonts w:cstheme="minorHAnsi"/>
          <w:sz w:val="24"/>
          <w:szCs w:val="52"/>
        </w:rPr>
      </w:pPr>
    </w:p>
    <w:p w14:paraId="5D5C5866" w14:textId="6C1E5024" w:rsidR="0051747C" w:rsidRPr="0051747C" w:rsidRDefault="0051747C" w:rsidP="0051747C">
      <w:pPr>
        <w:ind w:firstLine="720"/>
        <w:jc w:val="both"/>
        <w:rPr>
          <w:rFonts w:cstheme="minorHAnsi"/>
          <w:sz w:val="24"/>
          <w:szCs w:val="52"/>
        </w:rPr>
      </w:pPr>
      <w:r>
        <w:rPr>
          <w:rFonts w:cstheme="minorHAnsi"/>
          <w:sz w:val="24"/>
          <w:szCs w:val="52"/>
        </w:rPr>
        <w:t>Tag @LancashireSchoolGames on Facebook or Twitter with your completed diaries and use the #LancsGames21 for a chance to win some Amazon Vouchers.</w:t>
      </w:r>
      <w:bookmarkStart w:id="0" w:name="_GoBack"/>
      <w:bookmarkEnd w:id="0"/>
    </w:p>
    <w:sectPr w:rsidR="0051747C" w:rsidRPr="0051747C" w:rsidSect="008D46BF">
      <w:headerReference w:type="default" r:id="rId7"/>
      <w:footerReference w:type="default" r:id="rId8"/>
      <w:pgSz w:w="11906" w:h="16838"/>
      <w:pgMar w:top="1134" w:right="851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F21D2D" w14:textId="77777777" w:rsidR="00CC407C" w:rsidRDefault="00CC407C" w:rsidP="008E71B2">
      <w:pPr>
        <w:spacing w:after="0" w:line="240" w:lineRule="auto"/>
      </w:pPr>
      <w:r>
        <w:separator/>
      </w:r>
    </w:p>
  </w:endnote>
  <w:endnote w:type="continuationSeparator" w:id="0">
    <w:p w14:paraId="1892762C" w14:textId="77777777" w:rsidR="00CC407C" w:rsidRDefault="00CC407C" w:rsidP="008E7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EB6466" w14:textId="009E5A92" w:rsidR="004169C4" w:rsidRDefault="004169C4">
    <w:pPr>
      <w:pStyle w:val="Footer"/>
    </w:pPr>
  </w:p>
  <w:p w14:paraId="5D89FE36" w14:textId="6D9367DD" w:rsidR="004169C4" w:rsidRDefault="004169C4">
    <w:pPr>
      <w:pStyle w:val="Footer"/>
    </w:pPr>
    <w:r w:rsidRPr="004169C4"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4985ED68" wp14:editId="5AA6515C">
          <wp:simplePos x="0" y="0"/>
          <wp:positionH relativeFrom="margin">
            <wp:posOffset>4701540</wp:posOffset>
          </wp:positionH>
          <wp:positionV relativeFrom="paragraph">
            <wp:posOffset>-274320</wp:posOffset>
          </wp:positionV>
          <wp:extent cx="1303020" cy="1117600"/>
          <wp:effectExtent l="0" t="0" r="0" b="6350"/>
          <wp:wrapTight wrapText="bothSides">
            <wp:wrapPolygon edited="0">
              <wp:start x="0" y="0"/>
              <wp:lineTo x="0" y="21355"/>
              <wp:lineTo x="21158" y="21355"/>
              <wp:lineTo x="21158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rossendale connected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3020" cy="1117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169C4"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734D9DC7" wp14:editId="5ECC31FB">
          <wp:simplePos x="0" y="0"/>
          <wp:positionH relativeFrom="column">
            <wp:posOffset>-480060</wp:posOffset>
          </wp:positionH>
          <wp:positionV relativeFrom="paragraph">
            <wp:posOffset>-180340</wp:posOffset>
          </wp:positionV>
          <wp:extent cx="1426845" cy="949325"/>
          <wp:effectExtent l="0" t="0" r="1905" b="3175"/>
          <wp:wrapTight wrapText="bothSides">
            <wp:wrapPolygon edited="0">
              <wp:start x="0" y="0"/>
              <wp:lineTo x="0" y="21239"/>
              <wp:lineTo x="21340" y="21239"/>
              <wp:lineTo x="21340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lt 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6845" cy="949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169C4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67982289" wp14:editId="6DD7A26C">
          <wp:simplePos x="0" y="0"/>
          <wp:positionH relativeFrom="margin">
            <wp:posOffset>1844040</wp:posOffset>
          </wp:positionH>
          <wp:positionV relativeFrom="paragraph">
            <wp:posOffset>-195580</wp:posOffset>
          </wp:positionV>
          <wp:extent cx="2202180" cy="937260"/>
          <wp:effectExtent l="0" t="0" r="7620" b="0"/>
          <wp:wrapTight wrapText="bothSides">
            <wp:wrapPolygon edited="0">
              <wp:start x="0" y="0"/>
              <wp:lineTo x="0" y="21073"/>
              <wp:lineTo x="21488" y="21073"/>
              <wp:lineTo x="21488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ssendale SSP Log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2180" cy="937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6FAD67" w14:textId="77777777" w:rsidR="00CC407C" w:rsidRDefault="00CC407C" w:rsidP="008E71B2">
      <w:pPr>
        <w:spacing w:after="0" w:line="240" w:lineRule="auto"/>
      </w:pPr>
      <w:r>
        <w:separator/>
      </w:r>
    </w:p>
  </w:footnote>
  <w:footnote w:type="continuationSeparator" w:id="0">
    <w:p w14:paraId="1E3FED57" w14:textId="77777777" w:rsidR="00CC407C" w:rsidRDefault="00CC407C" w:rsidP="008E7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0A7B11" w14:textId="442A8555" w:rsidR="004169C4" w:rsidRDefault="004169C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39" behindDoc="1" locked="0" layoutInCell="1" allowOverlap="1" wp14:anchorId="669B1DE3" wp14:editId="13EE47CE">
          <wp:simplePos x="0" y="0"/>
          <wp:positionH relativeFrom="margin">
            <wp:posOffset>-838200</wp:posOffset>
          </wp:positionH>
          <wp:positionV relativeFrom="paragraph">
            <wp:posOffset>-365760</wp:posOffset>
          </wp:positionV>
          <wp:extent cx="2005965" cy="1253490"/>
          <wp:effectExtent l="0" t="0" r="0" b="3810"/>
          <wp:wrapTight wrapText="bothSides">
            <wp:wrapPolygon edited="0">
              <wp:start x="0" y="0"/>
              <wp:lineTo x="0" y="21337"/>
              <wp:lineTo x="21333" y="21337"/>
              <wp:lineTo x="21333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mindfullnes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5965" cy="1253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7214" behindDoc="1" locked="0" layoutInCell="1" allowOverlap="1" wp14:anchorId="3DAFDE00" wp14:editId="7B503546">
          <wp:simplePos x="0" y="0"/>
          <wp:positionH relativeFrom="page">
            <wp:align>right</wp:align>
          </wp:positionH>
          <wp:positionV relativeFrom="paragraph">
            <wp:posOffset>-350520</wp:posOffset>
          </wp:positionV>
          <wp:extent cx="2522220" cy="1242060"/>
          <wp:effectExtent l="0" t="0" r="0" b="0"/>
          <wp:wrapTight wrapText="bothSides">
            <wp:wrapPolygon edited="0">
              <wp:start x="16477" y="2650"/>
              <wp:lineTo x="4731" y="3975"/>
              <wp:lineTo x="653" y="5301"/>
              <wp:lineTo x="326" y="10270"/>
              <wp:lineTo x="653" y="11595"/>
              <wp:lineTo x="1631" y="13914"/>
              <wp:lineTo x="1631" y="14908"/>
              <wp:lineTo x="18924" y="16233"/>
              <wp:lineTo x="19740" y="16233"/>
              <wp:lineTo x="19903" y="15571"/>
              <wp:lineTo x="20066" y="14245"/>
              <wp:lineTo x="19903" y="13914"/>
              <wp:lineTo x="21208" y="9276"/>
              <wp:lineTo x="21208" y="8945"/>
              <wp:lineTo x="19577" y="6957"/>
              <wp:lineTo x="17293" y="2650"/>
              <wp:lineTo x="16477" y="265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min Challenge Log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2220" cy="12420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874563A" w14:textId="1F6D6E3B" w:rsidR="004169C4" w:rsidRDefault="004169C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E2E70"/>
    <w:multiLevelType w:val="hybridMultilevel"/>
    <w:tmpl w:val="80583ED4"/>
    <w:lvl w:ilvl="0" w:tplc="EFA2D9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E6154"/>
    <w:multiLevelType w:val="hybridMultilevel"/>
    <w:tmpl w:val="9F8C5980"/>
    <w:lvl w:ilvl="0" w:tplc="39FCD4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E65CE3"/>
    <w:multiLevelType w:val="hybridMultilevel"/>
    <w:tmpl w:val="6116EB8E"/>
    <w:lvl w:ilvl="0" w:tplc="3F5ABA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C711C"/>
    <w:multiLevelType w:val="hybridMultilevel"/>
    <w:tmpl w:val="D5B40B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004023E"/>
    <w:multiLevelType w:val="hybridMultilevel"/>
    <w:tmpl w:val="80ACE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C2EFF"/>
    <w:multiLevelType w:val="hybridMultilevel"/>
    <w:tmpl w:val="B450F116"/>
    <w:lvl w:ilvl="0" w:tplc="4C2239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AE3E44"/>
    <w:multiLevelType w:val="hybridMultilevel"/>
    <w:tmpl w:val="D40A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A45EB4"/>
    <w:multiLevelType w:val="multilevel"/>
    <w:tmpl w:val="C39CD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F85"/>
    <w:rsid w:val="00032C3B"/>
    <w:rsid w:val="00047E31"/>
    <w:rsid w:val="000855F6"/>
    <w:rsid w:val="000C2D0A"/>
    <w:rsid w:val="00126B4A"/>
    <w:rsid w:val="001A5442"/>
    <w:rsid w:val="001E17DD"/>
    <w:rsid w:val="00263E67"/>
    <w:rsid w:val="00343263"/>
    <w:rsid w:val="0037603D"/>
    <w:rsid w:val="003950F1"/>
    <w:rsid w:val="004169C4"/>
    <w:rsid w:val="00416FFE"/>
    <w:rsid w:val="0042414A"/>
    <w:rsid w:val="00436B47"/>
    <w:rsid w:val="004D52BB"/>
    <w:rsid w:val="0051747C"/>
    <w:rsid w:val="00534536"/>
    <w:rsid w:val="00552D08"/>
    <w:rsid w:val="00597DC2"/>
    <w:rsid w:val="00613D58"/>
    <w:rsid w:val="00623F5B"/>
    <w:rsid w:val="00691163"/>
    <w:rsid w:val="00696E5A"/>
    <w:rsid w:val="006B1E72"/>
    <w:rsid w:val="006F6556"/>
    <w:rsid w:val="0071554D"/>
    <w:rsid w:val="007F03E6"/>
    <w:rsid w:val="00826F85"/>
    <w:rsid w:val="0084341D"/>
    <w:rsid w:val="00846D34"/>
    <w:rsid w:val="00857B53"/>
    <w:rsid w:val="008D46BF"/>
    <w:rsid w:val="008E71B2"/>
    <w:rsid w:val="00917240"/>
    <w:rsid w:val="00943F57"/>
    <w:rsid w:val="009644DE"/>
    <w:rsid w:val="00A164FA"/>
    <w:rsid w:val="00A26781"/>
    <w:rsid w:val="00A32A88"/>
    <w:rsid w:val="00A67580"/>
    <w:rsid w:val="00A876A7"/>
    <w:rsid w:val="00B469F1"/>
    <w:rsid w:val="00BA6D62"/>
    <w:rsid w:val="00C1590F"/>
    <w:rsid w:val="00C26FE8"/>
    <w:rsid w:val="00C50603"/>
    <w:rsid w:val="00C51386"/>
    <w:rsid w:val="00C635EC"/>
    <w:rsid w:val="00CC407C"/>
    <w:rsid w:val="00E2790B"/>
    <w:rsid w:val="00EE3280"/>
    <w:rsid w:val="00F3654F"/>
    <w:rsid w:val="00FA652A"/>
    <w:rsid w:val="00FB39C0"/>
    <w:rsid w:val="00FD0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2ABA12"/>
  <w15:chartTrackingRefBased/>
  <w15:docId w15:val="{7749675C-6EF0-483A-A6B3-BC9333231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74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71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71B2"/>
  </w:style>
  <w:style w:type="paragraph" w:styleId="Footer">
    <w:name w:val="footer"/>
    <w:basedOn w:val="Normal"/>
    <w:link w:val="FooterChar"/>
    <w:uiPriority w:val="99"/>
    <w:unhideWhenUsed/>
    <w:rsid w:val="008E71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71B2"/>
  </w:style>
  <w:style w:type="paragraph" w:styleId="ListParagraph">
    <w:name w:val="List Paragraph"/>
    <w:basedOn w:val="Normal"/>
    <w:uiPriority w:val="34"/>
    <w:qFormat/>
    <w:rsid w:val="00C159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06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60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644D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436B47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5174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06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2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00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3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47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3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7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3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Tyson</dc:creator>
  <cp:keywords/>
  <dc:description/>
  <cp:lastModifiedBy>Nathan Bibby</cp:lastModifiedBy>
  <cp:revision>2</cp:revision>
  <cp:lastPrinted>2020-07-14T12:35:00Z</cp:lastPrinted>
  <dcterms:created xsi:type="dcterms:W3CDTF">2021-02-01T13:00:00Z</dcterms:created>
  <dcterms:modified xsi:type="dcterms:W3CDTF">2021-02-01T13:00:00Z</dcterms:modified>
</cp:coreProperties>
</file>